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611" w:rsidRPr="00BD2611" w:rsidRDefault="00BD2611" w:rsidP="00BD2611">
      <w:pPr>
        <w:jc w:val="center"/>
        <w:rPr>
          <w:rFonts w:ascii="Calibri" w:eastAsia="Calibri" w:hAnsi="Calibri" w:cs="Calibri"/>
          <w:b/>
          <w:bCs/>
          <w:color w:val="000000"/>
          <w:sz w:val="52"/>
          <w:szCs w:val="52"/>
          <w:u w:val="single" w:color="000000"/>
          <w:lang w:val="de-DE"/>
        </w:rPr>
      </w:pPr>
      <w:r w:rsidRPr="00BD2611">
        <w:rPr>
          <w:rFonts w:eastAsia="Times New Roman"/>
          <w:color w:val="000000"/>
          <w:sz w:val="27"/>
          <w:szCs w:val="27"/>
          <w:u w:color="000000"/>
          <w:shd w:val="clear" w:color="auto" w:fill="FFFFFF"/>
          <w:lang w:val="de-DE"/>
        </w:rPr>
        <w:t xml:space="preserve">Visit any </w:t>
      </w:r>
      <w:r w:rsidRPr="00BD2611">
        <w:rPr>
          <w:rFonts w:eastAsia="Times New Roman"/>
          <w:color w:val="000000"/>
          <w:sz w:val="27"/>
          <w:szCs w:val="27"/>
          <w:u w:val="single"/>
          <w:shd w:val="clear" w:color="auto" w:fill="FFFFFF"/>
          <w:lang w:val="de-DE"/>
        </w:rPr>
        <w:t>Chattanooga Public Library</w:t>
      </w:r>
      <w:r w:rsidRPr="00BD2611">
        <w:rPr>
          <w:rFonts w:eastAsia="Times New Roman"/>
          <w:color w:val="000000"/>
          <w:sz w:val="27"/>
          <w:szCs w:val="27"/>
          <w:u w:color="000000"/>
          <w:shd w:val="clear" w:color="auto" w:fill="FFFFFF"/>
          <w:lang w:val="de-DE"/>
        </w:rPr>
        <w:t xml:space="preserve"> this summer to check out books from these lists.  The library's Summer Reading Program will kick off Saturday, May 17.  Visit any of their locations to sign up or register from home via their website at </w:t>
      </w:r>
      <w:r w:rsidRPr="00BD2611">
        <w:rPr>
          <w:rFonts w:eastAsia="Times New Roman"/>
          <w:b/>
          <w:color w:val="000000"/>
          <w:sz w:val="27"/>
          <w:szCs w:val="27"/>
          <w:u w:color="000000"/>
          <w:shd w:val="clear" w:color="auto" w:fill="FFFFFF"/>
          <w:lang w:val="de-DE"/>
        </w:rPr>
        <w:t>chattlibrary.org.</w:t>
      </w:r>
      <w:r w:rsidRPr="00BD2611">
        <w:rPr>
          <w:rFonts w:eastAsia="Times New Roman"/>
          <w:color w:val="000000"/>
          <w:sz w:val="27"/>
          <w:szCs w:val="27"/>
          <w:u w:color="000000"/>
          <w:lang w:val="de-DE"/>
        </w:rPr>
        <w:br/>
      </w:r>
      <w:r w:rsidRPr="00BD2611">
        <w:rPr>
          <w:rFonts w:eastAsia="Times New Roman"/>
          <w:color w:val="000000"/>
          <w:sz w:val="27"/>
          <w:szCs w:val="27"/>
          <w:u w:color="000000"/>
          <w:lang w:val="de-DE"/>
        </w:rPr>
        <w:br/>
      </w:r>
      <w:r w:rsidRPr="00BD2611">
        <w:rPr>
          <w:rFonts w:eastAsia="Times New Roman"/>
          <w:color w:val="000000"/>
          <w:sz w:val="27"/>
          <w:szCs w:val="27"/>
          <w:u w:color="000000"/>
          <w:shd w:val="clear" w:color="auto" w:fill="FFFFFF"/>
          <w:lang w:val="de-DE"/>
        </w:rPr>
        <w:t xml:space="preserve">Summer reading combats "Summer Slide", a phenomenon that affects children who stop reading over the summer. "Summer Slide" means that students actually lose some of the reading skills they gained during the school year and start the new school year behind where they finished the last. </w:t>
      </w:r>
    </w:p>
    <w:p w:rsidR="00BD2611" w:rsidRDefault="00BD2611">
      <w:pPr>
        <w:pStyle w:val="Body"/>
        <w:jc w:val="center"/>
        <w:rPr>
          <w:rFonts w:ascii="Calibri" w:eastAsia="Calibri" w:hAnsi="Calibri" w:cs="Calibri"/>
          <w:b/>
          <w:bCs/>
          <w:sz w:val="52"/>
          <w:szCs w:val="52"/>
          <w:u w:val="single"/>
        </w:rPr>
      </w:pPr>
    </w:p>
    <w:p w:rsidR="00A125A3" w:rsidRDefault="00892EB5">
      <w:pPr>
        <w:pStyle w:val="Body"/>
        <w:jc w:val="center"/>
        <w:rPr>
          <w:rFonts w:ascii="Calibri" w:eastAsia="Calibri" w:hAnsi="Calibri" w:cs="Calibri"/>
          <w:b/>
          <w:bCs/>
          <w:sz w:val="52"/>
          <w:szCs w:val="52"/>
          <w:u w:val="single"/>
        </w:rPr>
      </w:pPr>
      <w:r>
        <w:rPr>
          <w:rFonts w:ascii="Calibri" w:eastAsia="Calibri" w:hAnsi="Calibri" w:cs="Calibri"/>
          <w:b/>
          <w:bCs/>
          <w:sz w:val="52"/>
          <w:szCs w:val="52"/>
          <w:u w:val="single"/>
        </w:rPr>
        <w:t>3</w:t>
      </w:r>
      <w:r>
        <w:rPr>
          <w:rFonts w:ascii="Calibri" w:eastAsia="Calibri" w:hAnsi="Calibri" w:cs="Calibri"/>
          <w:b/>
          <w:bCs/>
          <w:sz w:val="52"/>
          <w:szCs w:val="52"/>
          <w:u w:val="single"/>
          <w:vertAlign w:val="superscript"/>
        </w:rPr>
        <w:t>rd</w:t>
      </w:r>
      <w:r>
        <w:rPr>
          <w:rFonts w:ascii="Calibri" w:eastAsia="Calibri" w:hAnsi="Calibri" w:cs="Calibri"/>
          <w:b/>
          <w:bCs/>
          <w:sz w:val="52"/>
          <w:szCs w:val="52"/>
          <w:u w:val="single"/>
        </w:rPr>
        <w:t xml:space="preserve"> Grade </w:t>
      </w:r>
      <w:r w:rsidR="00A125A3">
        <w:rPr>
          <w:rFonts w:ascii="Calibri" w:eastAsia="Calibri" w:hAnsi="Calibri" w:cs="Calibri"/>
          <w:b/>
          <w:bCs/>
          <w:sz w:val="52"/>
          <w:szCs w:val="52"/>
          <w:u w:val="single"/>
        </w:rPr>
        <w:t>Recommended</w:t>
      </w:r>
    </w:p>
    <w:p w:rsidR="00212CF1" w:rsidRDefault="00892EB5">
      <w:pPr>
        <w:pStyle w:val="Body"/>
        <w:jc w:val="center"/>
        <w:rPr>
          <w:rFonts w:ascii="Calibri" w:eastAsia="Calibri" w:hAnsi="Calibri" w:cs="Calibri"/>
          <w:b/>
          <w:bCs/>
          <w:sz w:val="52"/>
          <w:szCs w:val="52"/>
          <w:u w:val="single"/>
        </w:rPr>
      </w:pPr>
      <w:r>
        <w:rPr>
          <w:rFonts w:ascii="Calibri" w:eastAsia="Calibri" w:hAnsi="Calibri" w:cs="Calibri"/>
          <w:b/>
          <w:bCs/>
          <w:sz w:val="52"/>
          <w:szCs w:val="52"/>
          <w:u w:val="single"/>
        </w:rPr>
        <w:t>Summer Reading List</w:t>
      </w:r>
    </w:p>
    <w:p w:rsidR="00212CF1" w:rsidRDefault="00212CF1">
      <w:pPr>
        <w:pStyle w:val="Body"/>
        <w:jc w:val="center"/>
        <w:rPr>
          <w:rFonts w:ascii="Calibri" w:eastAsia="Calibri" w:hAnsi="Calibri" w:cs="Calibri"/>
          <w:sz w:val="52"/>
          <w:szCs w:val="52"/>
        </w:rPr>
      </w:pPr>
    </w:p>
    <w:p w:rsidR="00212CF1" w:rsidRDefault="00212CF1">
      <w:pPr>
        <w:pStyle w:val="Body"/>
        <w:jc w:val="both"/>
        <w:rPr>
          <w:rFonts w:ascii="Calibri" w:eastAsia="Calibri" w:hAnsi="Calibri" w:cs="Calibri"/>
          <w:b/>
          <w:bCs/>
          <w:i/>
          <w:iCs/>
          <w:sz w:val="29"/>
          <w:szCs w:val="29"/>
          <w:u w:val="single"/>
        </w:rPr>
      </w:pPr>
    </w:p>
    <w:p w:rsidR="00212CF1" w:rsidRDefault="000F7CB7">
      <w:pPr>
        <w:pStyle w:val="Body"/>
        <w:jc w:val="both"/>
        <w:rPr>
          <w:rFonts w:ascii="Calibri" w:eastAsia="Calibri" w:hAnsi="Calibri" w:cs="Calibri"/>
          <w:b/>
          <w:bCs/>
          <w:i/>
          <w:iCs/>
          <w:sz w:val="29"/>
          <w:szCs w:val="29"/>
          <w:u w:val="single"/>
        </w:rPr>
      </w:pPr>
      <w:r w:rsidRPr="000F7CB7">
        <w:rPr>
          <w:rFonts w:ascii="Calibri" w:eastAsia="Calibri" w:hAnsi="Calibri" w:cs="Calibri"/>
          <w:noProof/>
          <w:sz w:val="29"/>
          <w:szCs w:val="29"/>
        </w:rPr>
        <w:pict>
          <v:shapetype id="_x0000_t202" coordsize="21600,21600" o:spt="202" path="m,l,21600r21600,l21600,xe">
            <v:stroke joinstyle="miter"/>
            <v:path gradientshapeok="t" o:connecttype="rect"/>
          </v:shapetype>
          <v:shape id="Text Box 2" o:spid="_x0000_s1026" type="#_x0000_t202" style="position:absolute;left:0;text-align:left;margin-left:309.05pt;margin-top:1.65pt;width:268.65pt;height:338.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" stroked="f">
            <v:textbox>
              <w:txbxContent>
                <w:p w:rsidR="00BD2611" w:rsidRDefault="00BD2611" w:rsidP="00BD2611">
                  <w:pPr>
                    <w:pStyle w:val="Body"/>
                    <w:jc w:val="both"/>
                    <w:rPr>
                      <w:rFonts w:ascii="Calibri" w:eastAsia="Calibri" w:hAnsi="Calibri" w:cs="Calibri"/>
                      <w:b/>
                      <w:bCs/>
                      <w:i/>
                      <w:iCs/>
                      <w:sz w:val="30"/>
                      <w:szCs w:val="30"/>
                      <w:u w:val="single"/>
                    </w:rPr>
                  </w:pPr>
                  <w:r>
                    <w:rPr>
                      <w:rFonts w:ascii="Calibri" w:eastAsia="Calibri" w:hAnsi="Calibri" w:cs="Calibri"/>
                      <w:b/>
                      <w:bCs/>
                      <w:i/>
                      <w:iCs/>
                      <w:sz w:val="30"/>
                      <w:szCs w:val="30"/>
                      <w:u w:val="single"/>
                    </w:rPr>
                    <w:t>Other Authors to Choose From:</w:t>
                  </w:r>
                </w:p>
                <w:p w:rsidR="00BD2611" w:rsidRDefault="00BD2611" w:rsidP="00BD2611">
                  <w:pPr>
                    <w:pStyle w:val="Heading"/>
                    <w:rPr>
                      <w:rFonts w:ascii="Calibri" w:eastAsia="Calibri" w:hAnsi="Calibri" w:cs="Calibri"/>
                      <w:lang w:val="sv-SE"/>
                    </w:rPr>
                  </w:pPr>
                  <w:r>
                    <w:rPr>
                      <w:rFonts w:ascii="Calibri" w:eastAsia="Calibri" w:hAnsi="Calibri" w:cs="Calibri"/>
                      <w:lang w:val="sv-SE"/>
                    </w:rPr>
                    <w:t>Janell Cannon</w:t>
                  </w:r>
                  <w:r>
                    <w:rPr>
                      <w:rFonts w:ascii="Calibri" w:eastAsia="Calibri" w:hAnsi="Calibri" w:cs="Calibri"/>
                      <w:lang w:val="sv-SE"/>
                    </w:rPr>
                    <w:tab/>
                    <w:t>Matt Christopher</w:t>
                  </w:r>
                </w:p>
                <w:p w:rsidR="00BD2611" w:rsidRDefault="00BD2611" w:rsidP="00BD2611">
                  <w:pPr>
                    <w:pStyle w:val="Heading"/>
                    <w:rPr>
                      <w:rFonts w:ascii="Calibri" w:eastAsia="Calibri" w:hAnsi="Calibri" w:cs="Calibri"/>
                    </w:rPr>
                  </w:pPr>
                  <w:r>
                    <w:rPr>
                      <w:rFonts w:ascii="Calibri" w:eastAsia="Calibri" w:hAnsi="Calibri" w:cs="Calibri"/>
                      <w:sz w:val="29"/>
                      <w:szCs w:val="29"/>
                      <w:lang w:val="sv-SE"/>
                    </w:rPr>
                    <w:t>Patricia &amp; Fredrick McKissack</w:t>
                  </w:r>
                  <w:r>
                    <w:rPr>
                      <w:rFonts w:ascii="Calibri" w:eastAsia="Calibri" w:hAnsi="Calibri" w:cs="Calibri"/>
                    </w:rPr>
                    <w:t xml:space="preserve">   </w:t>
                  </w:r>
                </w:p>
                <w:p w:rsidR="00BD2611" w:rsidRDefault="00BD2611" w:rsidP="00BD2611">
                  <w:pPr>
                    <w:pStyle w:val="Body"/>
                    <w:jc w:val="both"/>
                    <w:rPr>
                      <w:rFonts w:ascii="Calibri" w:eastAsia="Calibri" w:hAnsi="Calibri" w:cs="Calibri"/>
                      <w:sz w:val="30"/>
                      <w:szCs w:val="30"/>
                    </w:rPr>
                  </w:pPr>
                  <w:r>
                    <w:rPr>
                      <w:rFonts w:ascii="Calibri" w:eastAsia="Calibri" w:hAnsi="Calibri" w:cs="Calibri"/>
                      <w:sz w:val="30"/>
                      <w:szCs w:val="30"/>
                    </w:rPr>
                    <w:t xml:space="preserve">Jack </w:t>
                  </w:r>
                  <w:proofErr w:type="spellStart"/>
                  <w:r>
                    <w:rPr>
                      <w:rFonts w:ascii="Calibri" w:eastAsia="Calibri" w:hAnsi="Calibri" w:cs="Calibri"/>
                      <w:sz w:val="30"/>
                      <w:szCs w:val="30"/>
                    </w:rPr>
                    <w:t>Prelutsky</w:t>
                  </w:r>
                  <w:proofErr w:type="spellEnd"/>
                  <w:r>
                    <w:rPr>
                      <w:rFonts w:ascii="Calibri" w:eastAsia="Calibri" w:hAnsi="Calibri" w:cs="Calibri"/>
                      <w:sz w:val="30"/>
                      <w:szCs w:val="30"/>
                    </w:rPr>
                    <w:tab/>
                    <w:t>Faith Ringgold</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29"/>
                      <w:szCs w:val="29"/>
                    </w:rPr>
                    <w:tab/>
                  </w:r>
                </w:p>
                <w:p w:rsidR="00BD2611" w:rsidRDefault="00BD2611" w:rsidP="00BD2611">
                  <w:pPr>
                    <w:pStyle w:val="Body"/>
                    <w:jc w:val="both"/>
                    <w:rPr>
                      <w:rFonts w:ascii="Calibri" w:eastAsia="Calibri" w:hAnsi="Calibri" w:cs="Calibri"/>
                      <w:sz w:val="29"/>
                      <w:szCs w:val="29"/>
                    </w:rPr>
                  </w:pPr>
                </w:p>
                <w:p w:rsidR="00BD2611" w:rsidRDefault="00BD2611" w:rsidP="00BD2611">
                  <w:pPr>
                    <w:pStyle w:val="Body"/>
                    <w:jc w:val="both"/>
                    <w:rPr>
                      <w:rFonts w:ascii="Calibri" w:eastAsia="Calibri" w:hAnsi="Calibri" w:cs="Calibri"/>
                      <w:b/>
                      <w:bCs/>
                      <w:i/>
                      <w:iCs/>
                      <w:sz w:val="29"/>
                      <w:szCs w:val="29"/>
                      <w:u w:val="single"/>
                    </w:rPr>
                  </w:pPr>
                  <w:r>
                    <w:rPr>
                      <w:rFonts w:ascii="Calibri" w:eastAsia="Calibri" w:hAnsi="Calibri" w:cs="Calibri"/>
                      <w:b/>
                      <w:bCs/>
                      <w:i/>
                      <w:iCs/>
                      <w:sz w:val="29"/>
                      <w:szCs w:val="29"/>
                      <w:u w:val="single"/>
                    </w:rPr>
                    <w:t>Nonfiction</w:t>
                  </w:r>
                </w:p>
                <w:p w:rsidR="00BD2611" w:rsidRDefault="00BD2611" w:rsidP="00BD2611">
                  <w:pPr>
                    <w:pStyle w:val="Body"/>
                    <w:jc w:val="both"/>
                    <w:rPr>
                      <w:rFonts w:ascii="Calibri" w:eastAsia="Calibri" w:hAnsi="Calibri" w:cs="Calibri"/>
                      <w:sz w:val="29"/>
                      <w:szCs w:val="29"/>
                    </w:rPr>
                  </w:pPr>
                  <w:r>
                    <w:rPr>
                      <w:rFonts w:ascii="Calibri" w:eastAsia="Calibri" w:hAnsi="Calibri" w:cs="Calibri"/>
                      <w:sz w:val="29"/>
                      <w:szCs w:val="29"/>
                    </w:rPr>
                    <w:t>Sleeping Bear Press Alphabet Books</w:t>
                  </w:r>
                </w:p>
                <w:p w:rsidR="00BD2611" w:rsidRDefault="00BD2611" w:rsidP="00BD2611">
                  <w:pPr>
                    <w:pStyle w:val="Body"/>
                    <w:jc w:val="both"/>
                    <w:rPr>
                      <w:rFonts w:ascii="Calibri" w:eastAsia="Calibri" w:hAnsi="Calibri" w:cs="Calibri"/>
                      <w:sz w:val="29"/>
                      <w:szCs w:val="29"/>
                    </w:rPr>
                  </w:pPr>
                  <w:r>
                    <w:rPr>
                      <w:rFonts w:ascii="Calibri" w:eastAsia="Calibri" w:hAnsi="Calibri" w:cs="Calibri"/>
                      <w:sz w:val="29"/>
                      <w:szCs w:val="29"/>
                    </w:rPr>
                    <w:t>Steve Jenkins</w:t>
                  </w:r>
                </w:p>
                <w:p w:rsidR="00BD2611" w:rsidRPr="00BD2611" w:rsidRDefault="00BD2611" w:rsidP="00BD2611">
                  <w:pPr>
                    <w:pStyle w:val="Body"/>
                    <w:jc w:val="both"/>
                    <w:rPr>
                      <w:rFonts w:ascii="Calibri" w:eastAsia="Calibri" w:hAnsi="Calibri" w:cs="Calibri"/>
                      <w:sz w:val="29"/>
                      <w:szCs w:val="29"/>
                    </w:rPr>
                  </w:pPr>
                  <w:r>
                    <w:rPr>
                      <w:rFonts w:ascii="Calibri" w:eastAsia="Calibri" w:hAnsi="Calibri" w:cs="Calibri"/>
                      <w:sz w:val="29"/>
                      <w:szCs w:val="29"/>
                    </w:rPr>
                    <w:t xml:space="preserve">National Geographic Readers </w:t>
                  </w:r>
                  <w:r w:rsidRPr="00BD2611">
                    <w:rPr>
                      <w:rFonts w:ascii="Calibri" w:eastAsia="Calibri" w:hAnsi="Calibri" w:cs="Calibri"/>
                      <w:sz w:val="22"/>
                      <w:szCs w:val="29"/>
                    </w:rPr>
                    <w:t>(Levels 2&amp;3)</w:t>
                  </w:r>
                </w:p>
                <w:p w:rsidR="00BD2611" w:rsidRDefault="00BD2611" w:rsidP="00BD2611">
                  <w:pPr>
                    <w:pStyle w:val="Body"/>
                    <w:jc w:val="both"/>
                    <w:rPr>
                      <w:rFonts w:ascii="Calibri" w:eastAsia="Calibri" w:hAnsi="Calibri" w:cs="Calibri"/>
                      <w:sz w:val="29"/>
                      <w:szCs w:val="29"/>
                    </w:rPr>
                  </w:pPr>
                  <w:r>
                    <w:rPr>
                      <w:rFonts w:ascii="Calibri" w:eastAsia="Calibri" w:hAnsi="Calibri" w:cs="Calibri"/>
                      <w:sz w:val="29"/>
                      <w:szCs w:val="29"/>
                    </w:rPr>
                    <w:t>If You....Series</w:t>
                  </w:r>
                </w:p>
                <w:p w:rsidR="00BD2611" w:rsidRPr="00BD2611" w:rsidRDefault="00BD2611" w:rsidP="00BD2611">
                  <w:pPr>
                    <w:rPr>
                      <w:rFonts w:ascii="Calibri" w:eastAsia="Calibri" w:hAnsi="Calibri" w:cs="Calibri"/>
                      <w:sz w:val="29"/>
                      <w:szCs w:val="29"/>
                    </w:rPr>
                  </w:pPr>
                  <w:r>
                    <w:rPr>
                      <w:rFonts w:ascii="Calibri" w:eastAsia="Calibri" w:hAnsi="Calibri" w:cs="Calibri"/>
                      <w:sz w:val="29"/>
                      <w:szCs w:val="29"/>
                    </w:rPr>
                    <w:t xml:space="preserve">A Picture Book Of....Series </w:t>
                  </w:r>
                  <w:r w:rsidRPr="00BD2611">
                    <w:rPr>
                      <w:rFonts w:ascii="Calibri" w:eastAsia="Calibri" w:hAnsi="Calibri" w:cs="Calibri"/>
                      <w:sz w:val="22"/>
                      <w:szCs w:val="29"/>
                    </w:rPr>
                    <w:t>(By: David Adler)</w:t>
                  </w:r>
                </w:p>
              </w:txbxContent>
            </v:textbox>
          </v:shape>
        </w:pict>
      </w:r>
      <w:r w:rsidR="00892EB5">
        <w:rPr>
          <w:rFonts w:ascii="Calibri" w:eastAsia="Calibri" w:hAnsi="Calibri" w:cs="Calibri"/>
          <w:b/>
          <w:bCs/>
          <w:i/>
          <w:iCs/>
          <w:sz w:val="29"/>
          <w:szCs w:val="29"/>
          <w:u w:val="single"/>
        </w:rPr>
        <w:t>Series</w:t>
      </w:r>
      <w:r w:rsidR="00892EB5">
        <w:rPr>
          <w:rFonts w:ascii="Calibri" w:eastAsia="Calibri" w:hAnsi="Calibri" w:cs="Calibri"/>
          <w:sz w:val="29"/>
          <w:szCs w:val="29"/>
        </w:rPr>
        <w:tab/>
      </w:r>
      <w:r w:rsidR="00892EB5">
        <w:rPr>
          <w:rFonts w:ascii="Calibri" w:eastAsia="Calibri" w:hAnsi="Calibri" w:cs="Calibri"/>
          <w:sz w:val="29"/>
          <w:szCs w:val="29"/>
        </w:rPr>
        <w:tab/>
      </w:r>
      <w:r w:rsidR="00892EB5">
        <w:rPr>
          <w:rFonts w:ascii="Calibri" w:eastAsia="Calibri" w:hAnsi="Calibri" w:cs="Calibri"/>
          <w:sz w:val="29"/>
          <w:szCs w:val="29"/>
        </w:rPr>
        <w:tab/>
      </w:r>
      <w:r w:rsidR="00892EB5">
        <w:rPr>
          <w:rFonts w:ascii="Calibri" w:eastAsia="Calibri" w:hAnsi="Calibri" w:cs="Calibri"/>
          <w:sz w:val="29"/>
          <w:szCs w:val="29"/>
        </w:rPr>
        <w:tab/>
      </w:r>
      <w:r w:rsidR="00BD2611">
        <w:rPr>
          <w:rFonts w:ascii="Calibri" w:eastAsia="Calibri" w:hAnsi="Calibri" w:cs="Calibri"/>
          <w:sz w:val="29"/>
          <w:szCs w:val="29"/>
        </w:rPr>
        <w:tab/>
      </w:r>
      <w:r w:rsidR="00892EB5">
        <w:rPr>
          <w:rFonts w:ascii="Calibri" w:eastAsia="Calibri" w:hAnsi="Calibri" w:cs="Calibri"/>
          <w:b/>
          <w:bCs/>
          <w:i/>
          <w:iCs/>
          <w:sz w:val="29"/>
          <w:szCs w:val="29"/>
          <w:u w:val="single"/>
        </w:rPr>
        <w:t>Author</w:t>
      </w:r>
      <w:r w:rsidR="00892EB5">
        <w:rPr>
          <w:rFonts w:ascii="Calibri" w:eastAsia="Calibri" w:hAnsi="Calibri" w:cs="Calibri"/>
          <w:sz w:val="29"/>
          <w:szCs w:val="29"/>
        </w:rPr>
        <w:tab/>
      </w:r>
      <w:r w:rsidR="00892EB5">
        <w:rPr>
          <w:rFonts w:ascii="Calibri" w:eastAsia="Calibri" w:hAnsi="Calibri" w:cs="Calibri"/>
          <w:sz w:val="29"/>
          <w:szCs w:val="29"/>
        </w:rPr>
        <w:tab/>
      </w:r>
      <w:r w:rsidR="00892EB5">
        <w:rPr>
          <w:rFonts w:ascii="Calibri" w:eastAsia="Calibri" w:hAnsi="Calibri" w:cs="Calibri"/>
          <w:sz w:val="29"/>
          <w:szCs w:val="29"/>
        </w:rPr>
        <w:tab/>
      </w:r>
    </w:p>
    <w:p w:rsidR="00212CF1" w:rsidRDefault="00892EB5">
      <w:pPr>
        <w:pStyle w:val="Heading"/>
        <w:rPr>
          <w:rFonts w:ascii="Calibri" w:eastAsia="Calibri" w:hAnsi="Calibri" w:cs="Calibri"/>
        </w:rPr>
      </w:pPr>
      <w:r>
        <w:rPr>
          <w:rFonts w:ascii="Calibri" w:eastAsia="Calibri" w:hAnsi="Calibri" w:cs="Calibri"/>
        </w:rPr>
        <w:t>Cam Jansen</w:t>
      </w:r>
      <w:r>
        <w:rPr>
          <w:rFonts w:ascii="Calibri" w:eastAsia="Calibri" w:hAnsi="Calibri" w:cs="Calibri"/>
        </w:rPr>
        <w:tab/>
      </w:r>
      <w:r>
        <w:rPr>
          <w:rFonts w:ascii="Calibri" w:eastAsia="Calibri" w:hAnsi="Calibri" w:cs="Calibri"/>
        </w:rPr>
        <w:tab/>
      </w:r>
      <w:r>
        <w:rPr>
          <w:rFonts w:ascii="Calibri" w:eastAsia="Calibri" w:hAnsi="Calibri" w:cs="Calibri"/>
        </w:rPr>
        <w:tab/>
      </w:r>
      <w:r w:rsidR="00BD2611">
        <w:rPr>
          <w:rFonts w:ascii="Calibri" w:eastAsia="Calibri" w:hAnsi="Calibri" w:cs="Calibri"/>
        </w:rPr>
        <w:tab/>
      </w:r>
      <w:r>
        <w:rPr>
          <w:rFonts w:ascii="Calibri" w:eastAsia="Calibri" w:hAnsi="Calibri" w:cs="Calibri"/>
        </w:rPr>
        <w:t>Adler, David</w:t>
      </w:r>
      <w:r>
        <w:rPr>
          <w:rFonts w:ascii="Calibri" w:eastAsia="Calibri" w:hAnsi="Calibri" w:cs="Calibri"/>
        </w:rPr>
        <w:tab/>
      </w:r>
      <w:r>
        <w:rPr>
          <w:rFonts w:ascii="Calibri" w:eastAsia="Calibri" w:hAnsi="Calibri" w:cs="Calibri"/>
        </w:rPr>
        <w:tab/>
      </w:r>
    </w:p>
    <w:p w:rsidR="00212CF1" w:rsidRDefault="00892EB5">
      <w:pPr>
        <w:pStyle w:val="Body"/>
        <w:rPr>
          <w:rFonts w:ascii="Calibri" w:eastAsia="Calibri" w:hAnsi="Calibri" w:cs="Calibri"/>
          <w:sz w:val="29"/>
          <w:szCs w:val="29"/>
        </w:rPr>
      </w:pPr>
      <w:r>
        <w:rPr>
          <w:rFonts w:ascii="Calibri" w:eastAsia="Calibri" w:hAnsi="Calibri" w:cs="Calibri"/>
          <w:sz w:val="29"/>
          <w:szCs w:val="29"/>
        </w:rPr>
        <w:t>Ivy and Bean</w:t>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t>Barrows, Annie</w:t>
      </w:r>
      <w:r>
        <w:rPr>
          <w:rFonts w:ascii="Calibri" w:eastAsia="Calibri" w:hAnsi="Calibri" w:cs="Calibri"/>
          <w:sz w:val="29"/>
          <w:szCs w:val="29"/>
        </w:rPr>
        <w:tab/>
      </w:r>
      <w:r>
        <w:rPr>
          <w:rFonts w:ascii="Calibri" w:eastAsia="Calibri" w:hAnsi="Calibri" w:cs="Calibri"/>
          <w:sz w:val="29"/>
          <w:szCs w:val="29"/>
        </w:rPr>
        <w:tab/>
      </w:r>
    </w:p>
    <w:p w:rsidR="00212CF1" w:rsidRDefault="00892EB5">
      <w:pPr>
        <w:pStyle w:val="Body"/>
        <w:jc w:val="both"/>
        <w:rPr>
          <w:rFonts w:ascii="Calibri" w:eastAsia="Calibri" w:hAnsi="Calibri" w:cs="Calibri"/>
          <w:sz w:val="30"/>
          <w:szCs w:val="30"/>
        </w:rPr>
      </w:pPr>
      <w:r>
        <w:rPr>
          <w:rFonts w:ascii="Calibri" w:eastAsia="Calibri" w:hAnsi="Calibri" w:cs="Calibri"/>
          <w:sz w:val="30"/>
          <w:szCs w:val="30"/>
        </w:rPr>
        <w:t>Arthur Chapter Books</w:t>
      </w:r>
      <w:r>
        <w:rPr>
          <w:rFonts w:ascii="Calibri" w:eastAsia="Calibri" w:hAnsi="Calibri" w:cs="Calibri"/>
          <w:sz w:val="30"/>
          <w:szCs w:val="30"/>
        </w:rPr>
        <w:tab/>
      </w:r>
      <w:r>
        <w:rPr>
          <w:rFonts w:ascii="Calibri" w:eastAsia="Calibri" w:hAnsi="Calibri" w:cs="Calibri"/>
          <w:sz w:val="30"/>
          <w:szCs w:val="30"/>
        </w:rPr>
        <w:tab/>
        <w:t>Brown, Marc or</w:t>
      </w:r>
    </w:p>
    <w:p w:rsidR="00212CF1" w:rsidRDefault="00892EB5">
      <w:pPr>
        <w:pStyle w:val="Body"/>
        <w:jc w:val="both"/>
        <w:rPr>
          <w:rFonts w:ascii="Calibri" w:eastAsia="Calibri" w:hAnsi="Calibri" w:cs="Calibri"/>
          <w:sz w:val="30"/>
          <w:szCs w:val="30"/>
        </w:rPr>
      </w:pP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proofErr w:type="spellStart"/>
      <w:r>
        <w:rPr>
          <w:rFonts w:ascii="Calibri" w:eastAsia="Calibri" w:hAnsi="Calibri" w:cs="Calibri"/>
          <w:sz w:val="30"/>
          <w:szCs w:val="30"/>
        </w:rPr>
        <w:t>Krensky</w:t>
      </w:r>
      <w:proofErr w:type="spellEnd"/>
      <w:r>
        <w:rPr>
          <w:rFonts w:ascii="Calibri" w:eastAsia="Calibri" w:hAnsi="Calibri" w:cs="Calibri"/>
          <w:sz w:val="30"/>
          <w:szCs w:val="30"/>
        </w:rPr>
        <w:t>, Steven</w:t>
      </w:r>
      <w:r>
        <w:rPr>
          <w:rFonts w:ascii="Calibri" w:eastAsia="Calibri" w:hAnsi="Calibri" w:cs="Calibri"/>
          <w:sz w:val="30"/>
          <w:szCs w:val="30"/>
        </w:rPr>
        <w:tab/>
      </w:r>
      <w:r>
        <w:rPr>
          <w:rFonts w:ascii="Calibri" w:eastAsia="Calibri" w:hAnsi="Calibri" w:cs="Calibri"/>
          <w:sz w:val="30"/>
          <w:szCs w:val="30"/>
        </w:rPr>
        <w:tab/>
      </w:r>
    </w:p>
    <w:p w:rsidR="00212CF1" w:rsidRDefault="00892EB5">
      <w:pPr>
        <w:pStyle w:val="Body"/>
        <w:jc w:val="both"/>
        <w:rPr>
          <w:rFonts w:ascii="Calibri" w:eastAsia="Calibri" w:hAnsi="Calibri" w:cs="Calibri"/>
          <w:sz w:val="30"/>
          <w:szCs w:val="30"/>
        </w:rPr>
      </w:pPr>
      <w:r>
        <w:rPr>
          <w:rFonts w:ascii="Calibri" w:eastAsia="Calibri" w:hAnsi="Calibri" w:cs="Calibri"/>
          <w:sz w:val="30"/>
          <w:szCs w:val="30"/>
          <w:lang w:val="de-DE"/>
        </w:rPr>
        <w:t>Amber Brown</w:t>
      </w:r>
      <w:r>
        <w:rPr>
          <w:rFonts w:ascii="Calibri" w:eastAsia="Calibri" w:hAnsi="Calibri" w:cs="Calibri"/>
          <w:sz w:val="30"/>
          <w:szCs w:val="30"/>
          <w:lang w:val="de-DE"/>
        </w:rPr>
        <w:tab/>
      </w:r>
      <w:r>
        <w:rPr>
          <w:rFonts w:ascii="Calibri" w:eastAsia="Calibri" w:hAnsi="Calibri" w:cs="Calibri"/>
          <w:sz w:val="30"/>
          <w:szCs w:val="30"/>
          <w:lang w:val="de-DE"/>
        </w:rPr>
        <w:tab/>
      </w:r>
      <w:r>
        <w:rPr>
          <w:rFonts w:ascii="Calibri" w:eastAsia="Calibri" w:hAnsi="Calibri" w:cs="Calibri"/>
          <w:sz w:val="30"/>
          <w:szCs w:val="30"/>
          <w:lang w:val="de-DE"/>
        </w:rPr>
        <w:tab/>
        <w:t>Danziger, Paula</w:t>
      </w:r>
      <w:r>
        <w:rPr>
          <w:rFonts w:ascii="Calibri" w:eastAsia="Calibri" w:hAnsi="Calibri" w:cs="Calibri"/>
          <w:sz w:val="30"/>
          <w:szCs w:val="30"/>
          <w:lang w:val="de-DE"/>
        </w:rPr>
        <w:tab/>
      </w:r>
      <w:r>
        <w:rPr>
          <w:rFonts w:ascii="Calibri" w:eastAsia="Calibri" w:hAnsi="Calibri" w:cs="Calibri"/>
          <w:sz w:val="30"/>
          <w:szCs w:val="30"/>
          <w:lang w:val="de-DE"/>
        </w:rPr>
        <w:tab/>
      </w:r>
    </w:p>
    <w:p w:rsidR="00212CF1" w:rsidRDefault="00892EB5">
      <w:pPr>
        <w:pStyle w:val="Body"/>
        <w:rPr>
          <w:rFonts w:ascii="Calibri" w:eastAsia="Calibri" w:hAnsi="Calibri" w:cs="Calibri"/>
          <w:sz w:val="30"/>
          <w:szCs w:val="30"/>
        </w:rPr>
      </w:pPr>
      <w:r>
        <w:rPr>
          <w:rFonts w:ascii="Calibri" w:eastAsia="Calibri" w:hAnsi="Calibri" w:cs="Calibri"/>
          <w:sz w:val="29"/>
          <w:szCs w:val="29"/>
        </w:rPr>
        <w:t>Nikki &amp; Deja</w:t>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t>English, Karen</w:t>
      </w:r>
    </w:p>
    <w:p w:rsidR="00212CF1" w:rsidRDefault="00892EB5">
      <w:pPr>
        <w:pStyle w:val="Body"/>
        <w:jc w:val="both"/>
        <w:rPr>
          <w:rFonts w:ascii="Calibri" w:eastAsia="Calibri" w:hAnsi="Calibri" w:cs="Calibri"/>
          <w:sz w:val="30"/>
          <w:szCs w:val="30"/>
        </w:rPr>
      </w:pPr>
      <w:r>
        <w:rPr>
          <w:rFonts w:ascii="Calibri" w:eastAsia="Calibri" w:hAnsi="Calibri" w:cs="Calibri"/>
          <w:sz w:val="30"/>
          <w:szCs w:val="30"/>
        </w:rPr>
        <w:t>Zack Files</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t>Greenburg, Dan</w:t>
      </w:r>
      <w:r>
        <w:rPr>
          <w:rFonts w:ascii="Calibri" w:eastAsia="Calibri" w:hAnsi="Calibri" w:cs="Calibri"/>
          <w:sz w:val="30"/>
          <w:szCs w:val="30"/>
        </w:rPr>
        <w:tab/>
      </w:r>
      <w:r>
        <w:rPr>
          <w:rFonts w:ascii="Calibri" w:eastAsia="Calibri" w:hAnsi="Calibri" w:cs="Calibri"/>
          <w:sz w:val="30"/>
          <w:szCs w:val="30"/>
        </w:rPr>
        <w:tab/>
      </w:r>
    </w:p>
    <w:p w:rsidR="00212CF1" w:rsidRDefault="00892EB5">
      <w:pPr>
        <w:pStyle w:val="Body"/>
        <w:jc w:val="both"/>
        <w:rPr>
          <w:rFonts w:ascii="Calibri" w:eastAsia="Calibri" w:hAnsi="Calibri" w:cs="Calibri"/>
          <w:sz w:val="30"/>
          <w:szCs w:val="30"/>
        </w:rPr>
      </w:pPr>
      <w:proofErr w:type="spellStart"/>
      <w:r>
        <w:rPr>
          <w:rFonts w:ascii="Calibri" w:eastAsia="Calibri" w:hAnsi="Calibri" w:cs="Calibri"/>
          <w:sz w:val="30"/>
          <w:szCs w:val="30"/>
          <w:lang w:val="fr-FR"/>
        </w:rPr>
        <w:t>Dyamonde</w:t>
      </w:r>
      <w:proofErr w:type="spellEnd"/>
      <w:r>
        <w:rPr>
          <w:rFonts w:ascii="Calibri" w:eastAsia="Calibri" w:hAnsi="Calibri" w:cs="Calibri"/>
          <w:sz w:val="30"/>
          <w:szCs w:val="30"/>
          <w:lang w:val="fr-FR"/>
        </w:rPr>
        <w:t xml:space="preserve"> Daniel</w:t>
      </w:r>
      <w:r>
        <w:rPr>
          <w:rFonts w:ascii="Calibri" w:eastAsia="Calibri" w:hAnsi="Calibri" w:cs="Calibri"/>
          <w:sz w:val="30"/>
          <w:szCs w:val="30"/>
          <w:lang w:val="fr-FR"/>
        </w:rPr>
        <w:tab/>
      </w:r>
      <w:r>
        <w:rPr>
          <w:rFonts w:ascii="Calibri" w:eastAsia="Calibri" w:hAnsi="Calibri" w:cs="Calibri"/>
          <w:sz w:val="30"/>
          <w:szCs w:val="30"/>
          <w:lang w:val="fr-FR"/>
        </w:rPr>
        <w:tab/>
        <w:t>Grimes, Nikki</w:t>
      </w:r>
      <w:r>
        <w:rPr>
          <w:rFonts w:ascii="Calibri" w:eastAsia="Calibri" w:hAnsi="Calibri" w:cs="Calibri"/>
          <w:sz w:val="30"/>
          <w:szCs w:val="30"/>
          <w:lang w:val="fr-FR"/>
        </w:rPr>
        <w:tab/>
      </w:r>
      <w:r>
        <w:rPr>
          <w:rFonts w:ascii="Calibri" w:eastAsia="Calibri" w:hAnsi="Calibri" w:cs="Calibri"/>
          <w:sz w:val="30"/>
          <w:szCs w:val="30"/>
          <w:lang w:val="fr-FR"/>
        </w:rPr>
        <w:tab/>
      </w:r>
    </w:p>
    <w:p w:rsidR="00212CF1" w:rsidRDefault="00892EB5">
      <w:pPr>
        <w:pStyle w:val="Body"/>
        <w:jc w:val="both"/>
        <w:rPr>
          <w:rFonts w:ascii="Calibri" w:eastAsia="Calibri" w:hAnsi="Calibri" w:cs="Calibri"/>
          <w:sz w:val="30"/>
          <w:szCs w:val="30"/>
        </w:rPr>
      </w:pPr>
      <w:r>
        <w:rPr>
          <w:rFonts w:ascii="Calibri" w:eastAsia="Calibri" w:hAnsi="Calibri" w:cs="Calibri"/>
          <w:sz w:val="30"/>
          <w:szCs w:val="30"/>
        </w:rPr>
        <w:t>Amazing Grace</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t>Hoffman, Mary</w:t>
      </w:r>
    </w:p>
    <w:p w:rsidR="00212CF1" w:rsidRDefault="00892EB5">
      <w:pPr>
        <w:pStyle w:val="Body"/>
        <w:jc w:val="both"/>
        <w:rPr>
          <w:rFonts w:ascii="Calibri" w:eastAsia="Calibri" w:hAnsi="Calibri" w:cs="Calibri"/>
          <w:sz w:val="30"/>
          <w:szCs w:val="30"/>
        </w:rPr>
      </w:pPr>
      <w:r>
        <w:rPr>
          <w:rFonts w:ascii="Calibri" w:eastAsia="Calibri" w:hAnsi="Calibri" w:cs="Calibri"/>
          <w:sz w:val="30"/>
          <w:szCs w:val="30"/>
        </w:rPr>
        <w:t>Gooney Bird Green</w:t>
      </w:r>
      <w:r>
        <w:rPr>
          <w:rFonts w:ascii="Calibri" w:eastAsia="Calibri" w:hAnsi="Calibri" w:cs="Calibri"/>
          <w:sz w:val="30"/>
          <w:szCs w:val="30"/>
        </w:rPr>
        <w:tab/>
      </w:r>
      <w:r>
        <w:rPr>
          <w:rFonts w:ascii="Calibri" w:eastAsia="Calibri" w:hAnsi="Calibri" w:cs="Calibri"/>
          <w:sz w:val="30"/>
          <w:szCs w:val="30"/>
        </w:rPr>
        <w:tab/>
        <w:t>Lowry, Lois</w:t>
      </w:r>
      <w:r>
        <w:rPr>
          <w:rFonts w:ascii="Calibri" w:eastAsia="Calibri" w:hAnsi="Calibri" w:cs="Calibri"/>
          <w:sz w:val="30"/>
          <w:szCs w:val="30"/>
        </w:rPr>
        <w:tab/>
      </w:r>
      <w:r>
        <w:rPr>
          <w:rFonts w:ascii="Calibri" w:eastAsia="Calibri" w:hAnsi="Calibri" w:cs="Calibri"/>
          <w:sz w:val="30"/>
          <w:szCs w:val="30"/>
        </w:rPr>
        <w:tab/>
      </w:r>
    </w:p>
    <w:p w:rsidR="00212CF1" w:rsidRDefault="00892EB5">
      <w:pPr>
        <w:pStyle w:val="Body"/>
        <w:jc w:val="both"/>
        <w:rPr>
          <w:rFonts w:ascii="Calibri" w:eastAsia="Calibri" w:hAnsi="Calibri" w:cs="Calibri"/>
          <w:sz w:val="30"/>
          <w:szCs w:val="30"/>
        </w:rPr>
      </w:pPr>
      <w:r>
        <w:rPr>
          <w:rFonts w:ascii="Calibri" w:eastAsia="Calibri" w:hAnsi="Calibri" w:cs="Calibri"/>
          <w:sz w:val="30"/>
          <w:szCs w:val="30"/>
        </w:rPr>
        <w:t>Judy Moody</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t>McDonald, Megan</w:t>
      </w:r>
    </w:p>
    <w:p w:rsidR="00212CF1" w:rsidRDefault="00892EB5">
      <w:pPr>
        <w:pStyle w:val="Body"/>
        <w:jc w:val="both"/>
        <w:rPr>
          <w:rFonts w:ascii="Calibri" w:eastAsia="Calibri" w:hAnsi="Calibri" w:cs="Calibri"/>
          <w:sz w:val="30"/>
          <w:szCs w:val="30"/>
        </w:rPr>
      </w:pPr>
      <w:r>
        <w:rPr>
          <w:rFonts w:ascii="Calibri" w:eastAsia="Calibri" w:hAnsi="Calibri" w:cs="Calibri"/>
          <w:sz w:val="30"/>
          <w:szCs w:val="30"/>
        </w:rPr>
        <w:t>Stink Series</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r w:rsidR="00BD2611">
        <w:rPr>
          <w:rFonts w:ascii="Calibri" w:eastAsia="Calibri" w:hAnsi="Calibri" w:cs="Calibri"/>
          <w:sz w:val="30"/>
          <w:szCs w:val="30"/>
        </w:rPr>
        <w:tab/>
      </w:r>
      <w:r>
        <w:rPr>
          <w:rFonts w:ascii="Calibri" w:eastAsia="Calibri" w:hAnsi="Calibri" w:cs="Calibri"/>
          <w:sz w:val="30"/>
          <w:szCs w:val="30"/>
        </w:rPr>
        <w:t>McDonald, Megan</w:t>
      </w:r>
    </w:p>
    <w:p w:rsidR="00212CF1" w:rsidRDefault="00892EB5">
      <w:pPr>
        <w:pStyle w:val="Body"/>
        <w:jc w:val="both"/>
        <w:rPr>
          <w:rFonts w:ascii="Calibri" w:eastAsia="Calibri" w:hAnsi="Calibri" w:cs="Calibri"/>
          <w:sz w:val="30"/>
          <w:szCs w:val="30"/>
        </w:rPr>
      </w:pPr>
      <w:r>
        <w:rPr>
          <w:rFonts w:ascii="Calibri" w:eastAsia="Calibri" w:hAnsi="Calibri" w:cs="Calibri"/>
          <w:sz w:val="30"/>
          <w:szCs w:val="30"/>
        </w:rPr>
        <w:t>Magic Tree House</w:t>
      </w:r>
      <w:r>
        <w:rPr>
          <w:rFonts w:ascii="Calibri" w:eastAsia="Calibri" w:hAnsi="Calibri" w:cs="Calibri"/>
          <w:sz w:val="30"/>
          <w:szCs w:val="30"/>
        </w:rPr>
        <w:tab/>
      </w:r>
      <w:r>
        <w:rPr>
          <w:rFonts w:ascii="Calibri" w:eastAsia="Calibri" w:hAnsi="Calibri" w:cs="Calibri"/>
          <w:sz w:val="30"/>
          <w:szCs w:val="30"/>
        </w:rPr>
        <w:tab/>
        <w:t>Osborne, Mary Pope</w:t>
      </w:r>
      <w:r>
        <w:rPr>
          <w:rFonts w:ascii="Calibri" w:eastAsia="Calibri" w:hAnsi="Calibri" w:cs="Calibri"/>
          <w:sz w:val="30"/>
          <w:szCs w:val="30"/>
        </w:rPr>
        <w:tab/>
      </w:r>
    </w:p>
    <w:p w:rsidR="00212CF1" w:rsidRDefault="00892EB5">
      <w:pPr>
        <w:pStyle w:val="Body"/>
        <w:jc w:val="both"/>
        <w:rPr>
          <w:rFonts w:ascii="Calibri" w:eastAsia="Calibri" w:hAnsi="Calibri" w:cs="Calibri"/>
          <w:sz w:val="30"/>
          <w:szCs w:val="30"/>
        </w:rPr>
      </w:pPr>
      <w:r>
        <w:rPr>
          <w:rFonts w:ascii="Calibri" w:eastAsia="Calibri" w:hAnsi="Calibri" w:cs="Calibri"/>
          <w:sz w:val="30"/>
          <w:szCs w:val="30"/>
          <w:lang w:val="it-IT"/>
        </w:rPr>
        <w:t>Clementine</w:t>
      </w:r>
      <w:r>
        <w:rPr>
          <w:rFonts w:ascii="Calibri" w:eastAsia="Calibri" w:hAnsi="Calibri" w:cs="Calibri"/>
          <w:sz w:val="30"/>
          <w:szCs w:val="30"/>
          <w:lang w:val="it-IT"/>
        </w:rPr>
        <w:tab/>
      </w:r>
      <w:r>
        <w:rPr>
          <w:rFonts w:ascii="Calibri" w:eastAsia="Calibri" w:hAnsi="Calibri" w:cs="Calibri"/>
          <w:sz w:val="30"/>
          <w:szCs w:val="30"/>
          <w:lang w:val="it-IT"/>
        </w:rPr>
        <w:tab/>
      </w:r>
      <w:r>
        <w:rPr>
          <w:rFonts w:ascii="Calibri" w:eastAsia="Calibri" w:hAnsi="Calibri" w:cs="Calibri"/>
          <w:sz w:val="30"/>
          <w:szCs w:val="30"/>
          <w:lang w:val="it-IT"/>
        </w:rPr>
        <w:tab/>
      </w:r>
      <w:r w:rsidR="00BD2611">
        <w:rPr>
          <w:rFonts w:ascii="Calibri" w:eastAsia="Calibri" w:hAnsi="Calibri" w:cs="Calibri"/>
          <w:sz w:val="30"/>
          <w:szCs w:val="30"/>
          <w:lang w:val="it-IT"/>
        </w:rPr>
        <w:tab/>
      </w:r>
      <w:r>
        <w:rPr>
          <w:rFonts w:ascii="Calibri" w:eastAsia="Calibri" w:hAnsi="Calibri" w:cs="Calibri"/>
          <w:sz w:val="30"/>
          <w:szCs w:val="30"/>
          <w:lang w:val="it-IT"/>
        </w:rPr>
        <w:t>Pennypacker, Sara</w:t>
      </w:r>
      <w:r>
        <w:rPr>
          <w:rFonts w:ascii="Calibri" w:eastAsia="Calibri" w:hAnsi="Calibri" w:cs="Calibri"/>
          <w:sz w:val="30"/>
          <w:szCs w:val="30"/>
          <w:lang w:val="it-IT"/>
        </w:rPr>
        <w:tab/>
      </w:r>
    </w:p>
    <w:p w:rsidR="00212CF1" w:rsidRDefault="00892EB5">
      <w:pPr>
        <w:pStyle w:val="Body"/>
        <w:jc w:val="both"/>
        <w:rPr>
          <w:rFonts w:ascii="Calibri" w:eastAsia="Calibri" w:hAnsi="Calibri" w:cs="Calibri"/>
          <w:sz w:val="30"/>
          <w:szCs w:val="30"/>
        </w:rPr>
      </w:pPr>
      <w:r>
        <w:rPr>
          <w:rFonts w:ascii="Calibri" w:eastAsia="Calibri" w:hAnsi="Calibri" w:cs="Calibri"/>
          <w:sz w:val="30"/>
          <w:szCs w:val="30"/>
        </w:rPr>
        <w:t>A to Z Mysteries</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t>Roy, Ron</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p>
    <w:p w:rsidR="00212CF1" w:rsidRDefault="00892EB5">
      <w:pPr>
        <w:pStyle w:val="Body"/>
        <w:jc w:val="both"/>
        <w:rPr>
          <w:rFonts w:ascii="Calibri" w:eastAsia="Calibri" w:hAnsi="Calibri" w:cs="Calibri"/>
          <w:sz w:val="30"/>
          <w:szCs w:val="30"/>
        </w:rPr>
      </w:pPr>
      <w:r>
        <w:rPr>
          <w:rFonts w:ascii="Calibri" w:eastAsia="Calibri" w:hAnsi="Calibri" w:cs="Calibri"/>
          <w:sz w:val="30"/>
          <w:szCs w:val="30"/>
        </w:rPr>
        <w:t>Calvin Coconut</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proofErr w:type="spellStart"/>
      <w:r>
        <w:rPr>
          <w:rFonts w:ascii="Calibri" w:eastAsia="Calibri" w:hAnsi="Calibri" w:cs="Calibri"/>
          <w:sz w:val="30"/>
          <w:szCs w:val="30"/>
        </w:rPr>
        <w:t>Salsbury</w:t>
      </w:r>
      <w:proofErr w:type="spellEnd"/>
      <w:r>
        <w:rPr>
          <w:rFonts w:ascii="Calibri" w:eastAsia="Calibri" w:hAnsi="Calibri" w:cs="Calibri"/>
          <w:sz w:val="30"/>
          <w:szCs w:val="30"/>
        </w:rPr>
        <w:t>, Graham</w:t>
      </w:r>
    </w:p>
    <w:p w:rsidR="00212CF1" w:rsidRDefault="00892EB5">
      <w:pPr>
        <w:pStyle w:val="Body"/>
        <w:jc w:val="both"/>
        <w:rPr>
          <w:rFonts w:ascii="Calibri" w:eastAsia="Calibri" w:hAnsi="Calibri" w:cs="Calibri"/>
          <w:sz w:val="30"/>
          <w:szCs w:val="30"/>
        </w:rPr>
      </w:pPr>
      <w:r>
        <w:rPr>
          <w:rFonts w:ascii="Calibri" w:eastAsia="Calibri" w:hAnsi="Calibri" w:cs="Calibri"/>
          <w:sz w:val="30"/>
          <w:szCs w:val="30"/>
          <w:lang w:val="de-DE"/>
        </w:rPr>
        <w:t>Skippyjon Jones</w:t>
      </w:r>
      <w:r>
        <w:rPr>
          <w:rFonts w:ascii="Calibri" w:eastAsia="Calibri" w:hAnsi="Calibri" w:cs="Calibri"/>
          <w:sz w:val="30"/>
          <w:szCs w:val="30"/>
          <w:lang w:val="de-DE"/>
        </w:rPr>
        <w:tab/>
      </w:r>
      <w:r>
        <w:rPr>
          <w:rFonts w:ascii="Calibri" w:eastAsia="Calibri" w:hAnsi="Calibri" w:cs="Calibri"/>
          <w:sz w:val="30"/>
          <w:szCs w:val="30"/>
          <w:lang w:val="de-DE"/>
        </w:rPr>
        <w:tab/>
      </w:r>
      <w:r>
        <w:rPr>
          <w:rFonts w:ascii="Calibri" w:eastAsia="Calibri" w:hAnsi="Calibri" w:cs="Calibri"/>
          <w:sz w:val="30"/>
          <w:szCs w:val="30"/>
          <w:lang w:val="de-DE"/>
        </w:rPr>
        <w:tab/>
        <w:t>Schachner, Judy</w:t>
      </w:r>
      <w:r>
        <w:rPr>
          <w:rFonts w:ascii="Calibri" w:eastAsia="Calibri" w:hAnsi="Calibri" w:cs="Calibri"/>
          <w:sz w:val="30"/>
          <w:szCs w:val="30"/>
          <w:lang w:val="de-DE"/>
        </w:rPr>
        <w:tab/>
      </w:r>
      <w:r>
        <w:rPr>
          <w:rFonts w:ascii="Calibri" w:eastAsia="Calibri" w:hAnsi="Calibri" w:cs="Calibri"/>
          <w:sz w:val="30"/>
          <w:szCs w:val="30"/>
          <w:lang w:val="de-DE"/>
        </w:rPr>
        <w:tab/>
      </w:r>
    </w:p>
    <w:p w:rsidR="00212CF1" w:rsidRDefault="00892EB5">
      <w:pPr>
        <w:pStyle w:val="Body"/>
        <w:jc w:val="both"/>
        <w:rPr>
          <w:rFonts w:ascii="Calibri" w:eastAsia="Calibri" w:hAnsi="Calibri" w:cs="Calibri"/>
          <w:sz w:val="30"/>
          <w:szCs w:val="30"/>
        </w:rPr>
      </w:pPr>
      <w:r>
        <w:rPr>
          <w:rFonts w:ascii="Calibri" w:eastAsia="Calibri" w:hAnsi="Calibri" w:cs="Calibri"/>
          <w:sz w:val="30"/>
          <w:szCs w:val="30"/>
          <w:lang w:val="nl-NL"/>
        </w:rPr>
        <w:t>Time Warp Trio</w:t>
      </w:r>
      <w:r>
        <w:rPr>
          <w:rFonts w:ascii="Calibri" w:eastAsia="Calibri" w:hAnsi="Calibri" w:cs="Calibri"/>
          <w:sz w:val="30"/>
          <w:szCs w:val="30"/>
          <w:lang w:val="nl-NL"/>
        </w:rPr>
        <w:tab/>
      </w:r>
      <w:r>
        <w:rPr>
          <w:rFonts w:ascii="Calibri" w:eastAsia="Calibri" w:hAnsi="Calibri" w:cs="Calibri"/>
          <w:sz w:val="30"/>
          <w:szCs w:val="30"/>
          <w:lang w:val="nl-NL"/>
        </w:rPr>
        <w:tab/>
      </w:r>
      <w:r>
        <w:rPr>
          <w:rFonts w:ascii="Calibri" w:eastAsia="Calibri" w:hAnsi="Calibri" w:cs="Calibri"/>
          <w:sz w:val="30"/>
          <w:szCs w:val="30"/>
          <w:lang w:val="nl-NL"/>
        </w:rPr>
        <w:tab/>
        <w:t>Scieszka, Jon</w:t>
      </w:r>
      <w:r>
        <w:rPr>
          <w:rFonts w:ascii="Calibri" w:eastAsia="Calibri" w:hAnsi="Calibri" w:cs="Calibri"/>
          <w:sz w:val="30"/>
          <w:szCs w:val="30"/>
          <w:lang w:val="nl-NL"/>
        </w:rPr>
        <w:tab/>
      </w:r>
      <w:r>
        <w:rPr>
          <w:rFonts w:ascii="Calibri" w:eastAsia="Calibri" w:hAnsi="Calibri" w:cs="Calibri"/>
          <w:sz w:val="30"/>
          <w:szCs w:val="30"/>
          <w:lang w:val="nl-NL"/>
        </w:rPr>
        <w:tab/>
      </w:r>
    </w:p>
    <w:p w:rsidR="00212CF1" w:rsidRDefault="00892EB5">
      <w:pPr>
        <w:pStyle w:val="Body"/>
        <w:rPr>
          <w:rFonts w:ascii="Calibri" w:eastAsia="Calibri" w:hAnsi="Calibri" w:cs="Calibri"/>
          <w:sz w:val="30"/>
          <w:szCs w:val="30"/>
        </w:rPr>
      </w:pPr>
      <w:proofErr w:type="spellStart"/>
      <w:r>
        <w:rPr>
          <w:rFonts w:ascii="Calibri" w:eastAsia="Calibri" w:hAnsi="Calibri" w:cs="Calibri"/>
          <w:sz w:val="30"/>
          <w:szCs w:val="30"/>
        </w:rPr>
        <w:t>Keena</w:t>
      </w:r>
      <w:proofErr w:type="spellEnd"/>
      <w:r>
        <w:rPr>
          <w:rFonts w:ascii="Calibri" w:eastAsia="Calibri" w:hAnsi="Calibri" w:cs="Calibri"/>
          <w:sz w:val="30"/>
          <w:szCs w:val="30"/>
        </w:rPr>
        <w:t xml:space="preserve"> Ford </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t>Thompson, Melissa</w:t>
      </w:r>
      <w:r>
        <w:rPr>
          <w:rFonts w:ascii="Calibri" w:eastAsia="Calibri" w:hAnsi="Calibri" w:cs="Calibri"/>
          <w:sz w:val="30"/>
          <w:szCs w:val="30"/>
        </w:rPr>
        <w:tab/>
      </w:r>
    </w:p>
    <w:p w:rsidR="00212CF1" w:rsidRDefault="00892EB5">
      <w:pPr>
        <w:pStyle w:val="Body"/>
        <w:rPr>
          <w:rFonts w:ascii="Calibri" w:eastAsia="Calibri" w:hAnsi="Calibri" w:cs="Calibri"/>
          <w:sz w:val="30"/>
          <w:szCs w:val="30"/>
        </w:rPr>
      </w:pPr>
      <w:proofErr w:type="spellStart"/>
      <w:r>
        <w:rPr>
          <w:rFonts w:ascii="Calibri" w:eastAsia="Calibri" w:hAnsi="Calibri" w:cs="Calibri"/>
          <w:sz w:val="30"/>
          <w:szCs w:val="30"/>
        </w:rPr>
        <w:t>EllRay</w:t>
      </w:r>
      <w:proofErr w:type="spellEnd"/>
      <w:r>
        <w:rPr>
          <w:rFonts w:ascii="Calibri" w:eastAsia="Calibri" w:hAnsi="Calibri" w:cs="Calibri"/>
          <w:sz w:val="30"/>
          <w:szCs w:val="30"/>
        </w:rPr>
        <w:t xml:space="preserve"> Jakes</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r w:rsidR="00BD2611">
        <w:rPr>
          <w:rFonts w:ascii="Calibri" w:eastAsia="Calibri" w:hAnsi="Calibri" w:cs="Calibri"/>
          <w:sz w:val="30"/>
          <w:szCs w:val="30"/>
        </w:rPr>
        <w:tab/>
      </w:r>
      <w:r>
        <w:rPr>
          <w:rFonts w:ascii="Calibri" w:eastAsia="Calibri" w:hAnsi="Calibri" w:cs="Calibri"/>
          <w:sz w:val="30"/>
          <w:szCs w:val="30"/>
        </w:rPr>
        <w:t>Warner, Sally</w:t>
      </w:r>
      <w:r>
        <w:rPr>
          <w:rFonts w:ascii="Calibri" w:eastAsia="Calibri" w:hAnsi="Calibri" w:cs="Calibri"/>
          <w:sz w:val="30"/>
          <w:szCs w:val="30"/>
        </w:rPr>
        <w:tab/>
      </w:r>
      <w:r>
        <w:rPr>
          <w:rFonts w:ascii="Calibri" w:eastAsia="Calibri" w:hAnsi="Calibri" w:cs="Calibri"/>
          <w:sz w:val="30"/>
          <w:szCs w:val="30"/>
        </w:rPr>
        <w:tab/>
      </w:r>
      <w:bookmarkStart w:id="0" w:name="_GoBack"/>
      <w:bookmarkEnd w:id="0"/>
    </w:p>
    <w:p w:rsidR="00212CF1" w:rsidRDefault="00892EB5">
      <w:pPr>
        <w:pStyle w:val="Body"/>
        <w:rPr>
          <w:rFonts w:ascii="Calibri" w:eastAsia="Calibri" w:hAnsi="Calibri" w:cs="Calibri"/>
          <w:sz w:val="30"/>
          <w:szCs w:val="30"/>
        </w:rPr>
      </w:pPr>
      <w:r>
        <w:rPr>
          <w:rFonts w:ascii="Calibri" w:eastAsia="Calibri" w:hAnsi="Calibri" w:cs="Calibri"/>
          <w:sz w:val="30"/>
          <w:szCs w:val="30"/>
        </w:rPr>
        <w:t>Emma</w:t>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r>
      <w:r>
        <w:rPr>
          <w:rFonts w:ascii="Calibri" w:eastAsia="Calibri" w:hAnsi="Calibri" w:cs="Calibri"/>
          <w:sz w:val="30"/>
          <w:szCs w:val="30"/>
        </w:rPr>
        <w:tab/>
        <w:t>Warner, Sally</w:t>
      </w:r>
    </w:p>
    <w:p w:rsidR="00212CF1" w:rsidRDefault="00212CF1">
      <w:pPr>
        <w:pStyle w:val="Body"/>
        <w:jc w:val="both"/>
        <w:rPr>
          <w:rFonts w:ascii="Calibri" w:eastAsia="Calibri" w:hAnsi="Calibri" w:cs="Calibri"/>
          <w:b/>
          <w:bCs/>
          <w:i/>
          <w:iCs/>
          <w:sz w:val="30"/>
          <w:szCs w:val="30"/>
          <w:u w:val="single"/>
        </w:rPr>
      </w:pPr>
    </w:p>
    <w:p w:rsidR="00212CF1" w:rsidRDefault="00892EB5">
      <w:pPr>
        <w:pStyle w:val="Body"/>
        <w:jc w:val="both"/>
      </w:pPr>
      <w:r>
        <w:rPr>
          <w:rFonts w:ascii="Calibri" w:eastAsia="Calibri" w:hAnsi="Calibri" w:cs="Calibri"/>
          <w:sz w:val="29"/>
          <w:szCs w:val="29"/>
        </w:rPr>
        <w:t xml:space="preserve"> </w:t>
      </w:r>
    </w:p>
    <w:sectPr w:rsidR="00212CF1" w:rsidSect="00BD2611">
      <w:headerReference w:type="default" r:id="rId6"/>
      <w:footerReference w:type="default" r:id="rId7"/>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B62" w:rsidRDefault="00983B62">
      <w:r>
        <w:separator/>
      </w:r>
    </w:p>
  </w:endnote>
  <w:endnote w:type="continuationSeparator" w:id="0">
    <w:p w:rsidR="00983B62" w:rsidRDefault="00983B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F1" w:rsidRDefault="00212CF1">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B62" w:rsidRDefault="00983B62">
      <w:r>
        <w:separator/>
      </w:r>
    </w:p>
  </w:footnote>
  <w:footnote w:type="continuationSeparator" w:id="0">
    <w:p w:rsidR="00983B62" w:rsidRDefault="00983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F1" w:rsidRDefault="00212CF1">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212CF1"/>
    <w:rsid w:val="000F7CB7"/>
    <w:rsid w:val="00212CF1"/>
    <w:rsid w:val="00892EB5"/>
    <w:rsid w:val="00983B62"/>
    <w:rsid w:val="00A125A3"/>
    <w:rsid w:val="00BD2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7C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7CB7"/>
    <w:rPr>
      <w:u w:val="single"/>
    </w:rPr>
  </w:style>
  <w:style w:type="paragraph" w:customStyle="1" w:styleId="HeaderFooter">
    <w:name w:val="Header &amp; Footer"/>
    <w:rsid w:val="000F7CB7"/>
    <w:pPr>
      <w:tabs>
        <w:tab w:val="right" w:pos="9020"/>
      </w:tabs>
    </w:pPr>
    <w:rPr>
      <w:rFonts w:ascii="Helvetica" w:hAnsi="Arial Unicode MS" w:cs="Arial Unicode MS"/>
      <w:color w:val="000000"/>
      <w:sz w:val="24"/>
      <w:szCs w:val="24"/>
    </w:rPr>
  </w:style>
  <w:style w:type="paragraph" w:customStyle="1" w:styleId="Body">
    <w:name w:val="Body"/>
    <w:rsid w:val="000F7CB7"/>
    <w:pPr>
      <w:suppressAutoHyphens/>
    </w:pPr>
    <w:rPr>
      <w:rFonts w:eastAsia="Times New Roman"/>
      <w:color w:val="000000"/>
      <w:u w:color="000000"/>
    </w:rPr>
  </w:style>
  <w:style w:type="paragraph" w:customStyle="1" w:styleId="Heading">
    <w:name w:val="Heading"/>
    <w:next w:val="Body"/>
    <w:rsid w:val="000F7CB7"/>
    <w:pPr>
      <w:keepNext/>
      <w:tabs>
        <w:tab w:val="left" w:pos="432"/>
      </w:tabs>
      <w:suppressAutoHyphens/>
      <w:ind w:left="432" w:hanging="432"/>
      <w:jc w:val="both"/>
      <w:outlineLvl w:val="0"/>
    </w:pPr>
    <w:rPr>
      <w:rFonts w:eastAsia="Times New Roman"/>
      <w:color w:val="000000"/>
      <w:sz w:val="30"/>
      <w:szCs w:val="30"/>
      <w:u w:color="000000"/>
      <w:lang w:val="de-DE"/>
    </w:rPr>
  </w:style>
  <w:style w:type="paragraph" w:styleId="BalloonText">
    <w:name w:val="Balloon Text"/>
    <w:basedOn w:val="Normal"/>
    <w:link w:val="BalloonTextChar"/>
    <w:uiPriority w:val="99"/>
    <w:semiHidden/>
    <w:unhideWhenUsed/>
    <w:rsid w:val="00BD2611"/>
    <w:rPr>
      <w:rFonts w:ascii="Tahoma" w:hAnsi="Tahoma" w:cs="Tahoma"/>
      <w:sz w:val="16"/>
      <w:szCs w:val="16"/>
    </w:rPr>
  </w:style>
  <w:style w:type="character" w:customStyle="1" w:styleId="BalloonTextChar">
    <w:name w:val="Balloon Text Char"/>
    <w:basedOn w:val="DefaultParagraphFont"/>
    <w:link w:val="BalloonText"/>
    <w:uiPriority w:val="99"/>
    <w:semiHidden/>
    <w:rsid w:val="00BD26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uppressAutoHyphens/>
    </w:pPr>
    <w:rPr>
      <w:rFonts w:eastAsia="Times New Roman"/>
      <w:color w:val="000000"/>
      <w:u w:color="000000"/>
    </w:rPr>
  </w:style>
  <w:style w:type="paragraph" w:customStyle="1" w:styleId="Heading">
    <w:name w:val="Heading"/>
    <w:next w:val="Body"/>
    <w:pPr>
      <w:keepNext/>
      <w:tabs>
        <w:tab w:val="left" w:pos="432"/>
      </w:tabs>
      <w:suppressAutoHyphens/>
      <w:ind w:left="432" w:hanging="432"/>
      <w:jc w:val="both"/>
      <w:outlineLvl w:val="0"/>
    </w:pPr>
    <w:rPr>
      <w:rFonts w:eastAsia="Times New Roman"/>
      <w:color w:val="000000"/>
      <w:sz w:val="30"/>
      <w:szCs w:val="30"/>
      <w:u w:color="000000"/>
      <w:lang w:val="de-DE"/>
    </w:rPr>
  </w:style>
  <w:style w:type="paragraph" w:styleId="BalloonText">
    <w:name w:val="Balloon Text"/>
    <w:basedOn w:val="Normal"/>
    <w:link w:val="BalloonTextChar"/>
    <w:uiPriority w:val="99"/>
    <w:semiHidden/>
    <w:unhideWhenUsed/>
    <w:rsid w:val="00BD2611"/>
    <w:rPr>
      <w:rFonts w:ascii="Tahoma" w:hAnsi="Tahoma" w:cs="Tahoma"/>
      <w:sz w:val="16"/>
      <w:szCs w:val="16"/>
    </w:rPr>
  </w:style>
  <w:style w:type="character" w:customStyle="1" w:styleId="BalloonTextChar">
    <w:name w:val="Balloon Text Char"/>
    <w:basedOn w:val="DefaultParagraphFont"/>
    <w:link w:val="BalloonText"/>
    <w:uiPriority w:val="99"/>
    <w:semiHidden/>
    <w:rsid w:val="00BD2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EMILY</dc:creator>
  <cp:lastModifiedBy>Battle Library</cp:lastModifiedBy>
  <cp:revision>2</cp:revision>
  <dcterms:created xsi:type="dcterms:W3CDTF">2014-05-06T17:45:00Z</dcterms:created>
  <dcterms:modified xsi:type="dcterms:W3CDTF">2014-05-06T17:45:00Z</dcterms:modified>
</cp:coreProperties>
</file>